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8A" w:rsidRPr="006E168A" w:rsidRDefault="006E168A" w:rsidP="006E16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68A">
        <w:rPr>
          <w:rFonts w:ascii="Times New Roman" w:hAnsi="Times New Roman" w:cs="Times New Roman"/>
          <w:b/>
          <w:sz w:val="32"/>
          <w:szCs w:val="32"/>
        </w:rPr>
        <w:t>Как стать учителем года</w:t>
      </w:r>
    </w:p>
    <w:p w:rsidR="006E168A" w:rsidRPr="006E168A" w:rsidRDefault="006E168A" w:rsidP="006E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8A">
        <w:rPr>
          <w:rFonts w:ascii="Times New Roman" w:hAnsi="Times New Roman" w:cs="Times New Roman"/>
        </w:rPr>
        <w:t>В педагогической среде, как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 другом профессиональном сообществе, есть свои рейтинги и прочие состязания, где можно продемонстрировать свой учительский потенциал. Анализируя конкурсы «Учитель года» на разных этапах, от </w:t>
      </w:r>
      <w:proofErr w:type="spellStart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контекста </w:t>
      </w:r>
      <w:proofErr w:type="gramStart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общегородского, диву даёшься, сколь талантливо и разнообразно представляют свою работу педагоги. А уж выбор лучшего учителя страны – это поистине ярмарка талантов. Но не секрет, что даже самый красивый алмаз может выглядеть блёкло без должной огранки. Так и конкурсы: можно и середнячка представить ярко и оригинально, и наоборот, очень талантливого специалиста совсем неталантливо презентовать. Конечно, над выступлением одного человека трудится целая команда. Вовсе не значит, что он сам работает над концепцией, пишет сценарий и занимается поисками реквизита. Но всё же не зря выбрали именно его! Многие педагоги, даже интуитивно чувствуя свою способность побороться за звание лучшего, не решаются пойти на конкурс из-за страха не справиться с постановкой выступления. Для них и всех тех, кому не чужды педагогические амбиции, подсказкой станет эта статья.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2162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8A" w:rsidRPr="006E168A" w:rsidRDefault="006E168A" w:rsidP="006E16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6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Запоминается гармоничный образ</w:t>
      </w:r>
    </w:p>
    <w:p w:rsidR="006E168A" w:rsidRPr="006E168A" w:rsidRDefault="006E168A" w:rsidP="006E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«перегруз» образа портит всё впечатление. Нагромождение талантов и способностей, желание уместить как можно больше информации в лаконичное по определению выступление подведёт конкурсанта. Запоминается участник обычно чем-то одним – ярким, цепляющим зрителя и жюри. Если эта одна неповторимая черта выделяется на фоне общей доброжелательности, грамотности, обаяния</w:t>
      </w:r>
      <w:proofErr w:type="gramStart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уже успех. Не стоит перечислять все хобби и умения конкурсанта, далеко не каждое из них как-то повлияло на него, как на педагога. И даже если вы нашли то самое, которое стоит упомянуть, преподнести его нужно ярко. Хобби может быть старо, как мир: пишет стихи, шьёт плюшевых мишек, или готовит торты, но если его чуть приукрасить – будет то, что надо. Пишет стихи на переменках (именно тогда его посещает муза), у каждого плюшевого мишки есть своё имя и все мишки обязательно с галстуками, торты готовит по своим рецептам и т.д. Конечно, обман здесь неуместен, но разумный компромисс между правдой и способностью её приукрасить, найти можно. </w:t>
      </w:r>
    </w:p>
    <w:p w:rsidR="006E168A" w:rsidRPr="006E168A" w:rsidRDefault="006E168A" w:rsidP="006E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очень удачно «разбивать» образ. Если участник предстаёт перед зрителем энергичным, неуёмным, жизнерадостным человеком, то и деятельность его, его увлечения должны соответствовать образу. Всем представляется, что конкурсант любит скорее </w:t>
      </w:r>
      <w:proofErr w:type="spellStart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рок-энд-ролл</w:t>
      </w:r>
      <w:proofErr w:type="spellEnd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чтение стихов у камина. Зрители и жюри должны поверить образу, должны увидеть перед собой уникальную, гармоничную личность. </w:t>
      </w:r>
    </w:p>
    <w:p w:rsidR="006E168A" w:rsidRPr="006E168A" w:rsidRDefault="006E168A" w:rsidP="006E16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6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Участнику нужно быть шоуменом</w:t>
      </w:r>
    </w:p>
    <w:p w:rsidR="006E168A" w:rsidRPr="006E168A" w:rsidRDefault="006E168A" w:rsidP="006E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Шоумен – это не только глашатай сенсаций и заводила публики. Это к тому же приятный человек, легко адаптирующийся к любым декорациям и жанрам. Поведение его естественно, речь легка и достаточно проста, а улыбка не выдаёт волнения. Неубедительно и отталкивающе смотрятся заученные речи, с обилием «умных» слов и цитат. Участник должен говорить так, будто всё это он хотел сказать именно сейчас, даже если он всю ночь учил слова. Как и шоумен, конкурсант должен чувствовать зрителя. Делать паузы, улыбаться, шутить, если обстановка располагает. Чем больше естественности в поведении на сцене, тем лучше результат. </w:t>
      </w:r>
    </w:p>
    <w:p w:rsidR="006E168A" w:rsidRPr="006E168A" w:rsidRDefault="006E168A" w:rsidP="006E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одна – нужно стать звездой мероприятия. Пусть на вечер, но нужно влюбить в себя зрителя. Всё это напрямую зависит от совпадения сценария выступления с реальным образом педагога. Конечно, ещё при подготовке к конкурсу нужно помнить, что некий образ идеального учителя уже заложен в подсознании общества. Не стоит изобретать велосипед и сильно откланяться от имеющихся представлений. Не прощается учителю безграмотность, </w:t>
      </w:r>
      <w:proofErr w:type="spellStart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зацикленность</w:t>
      </w:r>
      <w:proofErr w:type="spellEnd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себе и своем внешнем виде. Основные черты настоящего педагога, по устоявшемуся мнению, мудрость, доброжелательность, внимательность, терпеливость, искренность. </w:t>
      </w:r>
    </w:p>
    <w:p w:rsidR="006E168A" w:rsidRPr="006E168A" w:rsidRDefault="006E168A" w:rsidP="006E16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6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Сила в индивидуальности педагогического стиля</w:t>
      </w:r>
    </w:p>
    <w:p w:rsidR="006E168A" w:rsidRPr="006E168A" w:rsidRDefault="006E168A" w:rsidP="006E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то, чем вы уникальны и талантливы в профессии. Сильные стороны педагога заслуживают главного внимания в подобных конкурсах. И это необходимо продемонстрировать. Вопрос – как? Делать доклад о своих педагогических достижениях? Скучно. Показать </w:t>
      </w:r>
      <w:proofErr w:type="spellStart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мультимедийную</w:t>
      </w:r>
      <w:proofErr w:type="spellEnd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презентацию с основными тезисами своей работы? Не ново. Инсценировать фрагмент урока на сцене? Тоже не вариант. </w:t>
      </w:r>
    </w:p>
    <w:p w:rsidR="006E168A" w:rsidRPr="006E168A" w:rsidRDefault="006E168A" w:rsidP="006E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решений этой проблемы много. Рассказывая о своих приёмах и методах работы на уроке, учитель может совместить устное выступление с демонстрацией этих самых приёмов. В качестве аудитории – зрительный зал. Первые ряды вряд ли откажутся поучаствовать в выступлении. Это подходит тем педагогам, кто, к примеру, интересно проводит опрос или ярко, красноречиво рассказывает новый материал. Практически любое своё повествование надо визуализировать. К примеру, рассказывая про виды деятельности, применяемые учителем на уроке, можно рисовать цветок или маленький пейзаж, где на лепестках и облачках будут написаны эти виды деятельности. Всё просто: магнитная доска и детали общей картины, которые легко на эту доску крепятся. То есть зритель увлечённо следит за процессом создания элементарного объекта изобразительного искусства и получает информацию о ваших педагогических предпочтениях. </w:t>
      </w:r>
    </w:p>
    <w:p w:rsidR="006E168A" w:rsidRPr="006E168A" w:rsidRDefault="006E168A" w:rsidP="006E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 может поиграть с залом в «Угадай мелодию». Например, он рассказывает, как настраивает ребят на экзамен или контрольную работу. Зрители предлагают песни-ассоциации, в итоге звучит песня – «Всё будет хорошо» (Митя Фомин). Здесь, конечно, нужно подумать над выбором песен. Но в само содержание такого элемента выступления учитель уже закладывает информацию о его индивидуальных педагогических приёмах. Так он может рассказать об </w:t>
      </w:r>
      <w:proofErr w:type="spellStart"/>
      <w:proofErr w:type="gramStart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интеллект-минутках</w:t>
      </w:r>
      <w:proofErr w:type="spellEnd"/>
      <w:proofErr w:type="gramEnd"/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 о ролевом распределении учеников, когда каждый урок назначаются два ученика, выполняющих на уроке роли цензора и оптимиста. То есть один выносит замечания, а второй – ищет поводы для похвалы класса. </w:t>
      </w:r>
    </w:p>
    <w:p w:rsidR="006E168A" w:rsidRDefault="006E168A" w:rsidP="006E16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168A" w:rsidRPr="006E168A" w:rsidRDefault="006E168A" w:rsidP="006E16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6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Внешность важна?</w:t>
      </w:r>
    </w:p>
    <w:p w:rsidR="006E168A" w:rsidRPr="006E168A" w:rsidRDefault="006E168A" w:rsidP="006E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обаятельные и симпатичные люди всегда привлекают внимание. Но не стоит переусердствовать, ведь учитель – это стиль и разумная строгость. Переходить на образ тамады никак нельзя! Однако и деловой скучный костюм может разочаровать публику. Внесите элемент элегантности и лёгкости. Это может быть, как яркий шейный платок, так и изысканное, но уместное украшение. Вполне возможно сочетание чёрного делового костюма с красными туфлями на шпильке. Яркий акцент убирает скучность образа и поднимает настроение. Зритель, как и ученик, всегда отметит элегантность и чувство стиля педагога. А привлекательность внешнего образа – это первая симпатия, которая располагает к контакту и сотрудничеству. </w:t>
      </w:r>
    </w:p>
    <w:p w:rsidR="006E168A" w:rsidRPr="006E168A" w:rsidRDefault="006E168A" w:rsidP="006E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подводить итог, можно сказать, что чувство стиля (а это не только характеристика внешности) должно просматриваться во всём выступлении. Прекрасно, если нет ничего лишнего: обилия слов и жестов, волнения, желания сказать и показать всё. И так же важна дружная поддержка коллег, это ведь тоже признание педагога. Если всё это есть, удача уже на вашей стороне.</w:t>
      </w:r>
    </w:p>
    <w:p w:rsidR="00FE1D5D" w:rsidRDefault="00FD7C45">
      <w:hyperlink r:id="rId5" w:history="1">
        <w:r w:rsidRPr="00491C61">
          <w:rPr>
            <w:rStyle w:val="a6"/>
          </w:rPr>
          <w:t>http://neuch.org/interest/kak-stat-uchitelem-goda</w:t>
        </w:r>
      </w:hyperlink>
    </w:p>
    <w:p w:rsidR="00FD7C45" w:rsidRDefault="00FD7C45"/>
    <w:sectPr w:rsidR="00FD7C45" w:rsidSect="00FE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8A"/>
    <w:rsid w:val="006E168A"/>
    <w:rsid w:val="00FD7C45"/>
    <w:rsid w:val="00FE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5D"/>
  </w:style>
  <w:style w:type="paragraph" w:styleId="3">
    <w:name w:val="heading 3"/>
    <w:basedOn w:val="a"/>
    <w:link w:val="30"/>
    <w:uiPriority w:val="9"/>
    <w:qFormat/>
    <w:rsid w:val="006E1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6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7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uch.org/interest/kak-stat-uchitelem-go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2012-01-13T16:32:00Z</dcterms:created>
  <dcterms:modified xsi:type="dcterms:W3CDTF">2012-01-13T16:36:00Z</dcterms:modified>
</cp:coreProperties>
</file>